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3F" w:rsidRDefault="00FB593F" w:rsidP="00FB593F">
      <w:pPr>
        <w:pStyle w:val="1"/>
        <w:spacing w:line="540" w:lineRule="atLeast"/>
        <w:rPr>
          <w:rFonts w:ascii="Arial" w:hAnsi="Arial"/>
          <w:color w:val="000000"/>
          <w:sz w:val="60"/>
          <w:szCs w:val="60"/>
        </w:rPr>
      </w:pPr>
      <w:r>
        <w:rPr>
          <w:rFonts w:ascii="Arial" w:hAnsi="Arial" w:hint="cs"/>
          <w:color w:val="000000"/>
          <w:sz w:val="60"/>
          <w:szCs w:val="60"/>
          <w:rtl/>
        </w:rPr>
        <w:t>לקות, ויסות, חברות</w:t>
      </w:r>
      <w:r>
        <w:rPr>
          <w:rFonts w:ascii="Arial" w:hAnsi="Arial" w:hint="cs"/>
          <w:color w:val="000000"/>
          <w:sz w:val="60"/>
          <w:szCs w:val="60"/>
          <w:rtl/>
        </w:rPr>
        <w:t xml:space="preserve"> </w:t>
      </w:r>
    </w:p>
    <w:p w:rsidR="00FB593F" w:rsidRDefault="00FB593F" w:rsidP="00FB593F">
      <w:pPr>
        <w:spacing w:line="255" w:lineRule="atLeast"/>
        <w:rPr>
          <w:rFonts w:ascii="Arial" w:hAnsi="Arial" w:cs="Arial"/>
          <w:color w:val="C0C3CC"/>
          <w:sz w:val="32"/>
          <w:szCs w:val="32"/>
        </w:rPr>
      </w:pPr>
      <w:r>
        <w:rPr>
          <w:rFonts w:ascii="Arial" w:hAnsi="Arial" w:cs="Arial"/>
          <w:color w:val="C0C3CC"/>
          <w:sz w:val="32"/>
          <w:szCs w:val="32"/>
          <w:rtl/>
        </w:rPr>
        <w:t>14/02/2018</w:t>
      </w:r>
    </w:p>
    <w:p w:rsidR="00FB593F" w:rsidRDefault="00FB593F" w:rsidP="00FB593F">
      <w:pPr>
        <w:pStyle w:val="NormalWeb"/>
        <w:rPr>
          <w:rFonts w:ascii="Arial" w:hAnsi="Arial" w:cs="Arial"/>
          <w:b/>
          <w:bCs/>
          <w:sz w:val="28"/>
          <w:szCs w:val="28"/>
          <w:rtl/>
        </w:rPr>
      </w:pPr>
      <w:r>
        <w:rPr>
          <w:rStyle w:val="a8"/>
          <w:rFonts w:ascii="Arial" w:hAnsi="Arial" w:cs="Arial"/>
          <w:rtl/>
        </w:rPr>
        <w:t xml:space="preserve">כנס חדש מבית אמציה - לקות, ויסות, חברות </w:t>
      </w:r>
      <w:bookmarkStart w:id="0" w:name="_GoBack"/>
      <w:bookmarkEnd w:id="0"/>
      <w:r>
        <w:rPr>
          <w:rFonts w:ascii="Arial" w:hAnsi="Arial" w:cs="Arial"/>
          <w:rtl/>
        </w:rPr>
        <w:br/>
      </w:r>
      <w:r>
        <w:rPr>
          <w:rStyle w:val="a8"/>
          <w:rFonts w:ascii="Arial" w:hAnsi="Arial" w:cs="Arial"/>
          <w:rtl/>
        </w:rPr>
        <w:t>בשיתוף עם המכון של חגי ודורון. מנחים - חגי ודורון</w:t>
      </w:r>
      <w:r>
        <w:rPr>
          <w:rFonts w:ascii="Arial" w:hAnsi="Arial" w:cs="Arial"/>
          <w:b/>
          <w:bCs/>
          <w:rtl/>
        </w:rPr>
        <w:br/>
      </w:r>
      <w:r>
        <w:rPr>
          <w:rStyle w:val="a8"/>
          <w:rFonts w:ascii="Arial" w:hAnsi="Arial" w:cs="Arial"/>
          <w:rtl/>
        </w:rPr>
        <w:t xml:space="preserve">בית </w:t>
      </w:r>
      <w:proofErr w:type="spellStart"/>
      <w:r>
        <w:rPr>
          <w:rStyle w:val="a8"/>
          <w:rFonts w:ascii="Arial" w:hAnsi="Arial" w:cs="Arial"/>
          <w:rtl/>
        </w:rPr>
        <w:t>סוראסקי</w:t>
      </w:r>
      <w:proofErr w:type="spellEnd"/>
      <w:r>
        <w:rPr>
          <w:rStyle w:val="a8"/>
          <w:rFonts w:ascii="Arial" w:hAnsi="Arial" w:cs="Arial"/>
          <w:rtl/>
        </w:rPr>
        <w:t>, המרכז הרפואי שיבא בתל השומר</w:t>
      </w:r>
      <w:r>
        <w:rPr>
          <w:rFonts w:ascii="Arial" w:hAnsi="Arial" w:cs="Arial"/>
          <w:rtl/>
        </w:rPr>
        <w:br/>
      </w:r>
      <w:r>
        <w:rPr>
          <w:rFonts w:ascii="Arial" w:hAnsi="Arial" w:cs="Arial"/>
          <w:b/>
          <w:bCs/>
          <w:sz w:val="28"/>
          <w:szCs w:val="28"/>
          <w:rtl/>
        </w:rPr>
        <w:br/>
      </w:r>
      <w:proofErr w:type="spellStart"/>
      <w:r>
        <w:rPr>
          <w:rFonts w:ascii="Arial" w:hAnsi="Arial" w:cs="Arial"/>
          <w:b/>
          <w:bCs/>
          <w:sz w:val="28"/>
          <w:szCs w:val="28"/>
          <w:rtl/>
        </w:rPr>
        <w:t>תוכנית</w:t>
      </w:r>
      <w:proofErr w:type="spellEnd"/>
      <w:r>
        <w:rPr>
          <w:rFonts w:ascii="Arial" w:hAnsi="Arial" w:cs="Arial"/>
          <w:b/>
          <w:bCs/>
          <w:sz w:val="28"/>
          <w:szCs w:val="28"/>
          <w:rtl/>
        </w:rPr>
        <w:t xml:space="preserve"> הכנס:</w:t>
      </w:r>
    </w:p>
    <w:p w:rsidR="00FB593F" w:rsidRDefault="00FB593F" w:rsidP="00FB593F">
      <w:pPr>
        <w:pStyle w:val="NormalWeb"/>
        <w:rPr>
          <w:rFonts w:ascii="Arial" w:hAnsi="Arial" w:cs="Arial"/>
          <w:rtl/>
        </w:rPr>
      </w:pPr>
      <w:r>
        <w:rPr>
          <w:rFonts w:ascii="Arial" w:hAnsi="Arial" w:cs="Arial"/>
          <w:rtl/>
        </w:rPr>
        <w:t>14:00-14:45 התכנסות, הרשמה וכיבוד קל</w:t>
      </w:r>
    </w:p>
    <w:p w:rsidR="00FB593F" w:rsidRDefault="00FB593F" w:rsidP="00FB593F">
      <w:pPr>
        <w:pStyle w:val="NormalWeb"/>
        <w:rPr>
          <w:rFonts w:ascii="Arial" w:hAnsi="Arial" w:cs="Arial"/>
          <w:rtl/>
        </w:rPr>
      </w:pPr>
      <w:r>
        <w:rPr>
          <w:rFonts w:ascii="Arial" w:hAnsi="Arial" w:cs="Arial"/>
          <w:rtl/>
        </w:rPr>
        <w:t>14:45-15:00 ברכות והקדמה - ד"ר רונית פלוטניק</w:t>
      </w:r>
    </w:p>
    <w:p w:rsidR="00FB593F" w:rsidRDefault="00FB593F" w:rsidP="00FB593F">
      <w:pPr>
        <w:pStyle w:val="NormalWeb"/>
        <w:rPr>
          <w:rFonts w:ascii="Arial" w:hAnsi="Arial" w:cs="Arial"/>
          <w:rtl/>
        </w:rPr>
      </w:pPr>
      <w:r>
        <w:rPr>
          <w:rFonts w:ascii="Arial" w:hAnsi="Arial" w:cs="Arial"/>
          <w:rtl/>
        </w:rPr>
        <w:t xml:space="preserve">15:00-15:45 טיפולים תרופתיים בהפרעת קשב </w:t>
      </w:r>
      <w:r>
        <w:rPr>
          <w:rFonts w:ascii="Arial" w:hAnsi="Arial" w:cs="Arial"/>
          <w:rtl/>
        </w:rPr>
        <w:br/>
        <w:t>בהרצאה מרתקת ומעמיקה נסביר כיצד פועלות התרופות, למי ומתי יש לרשום אותן, איך יודעים באיזו תרופה לבחור, היש סיבה לדאגה משימוש ממושך לאורך זמן, וכיצד מגיעים לשיפור אופטימלי עם מינימום של תופעות לוואי.</w:t>
      </w:r>
    </w:p>
    <w:p w:rsidR="00FB593F" w:rsidRDefault="00FB593F" w:rsidP="00FB593F">
      <w:pPr>
        <w:pStyle w:val="NormalWeb"/>
        <w:rPr>
          <w:rFonts w:ascii="Arial" w:hAnsi="Arial" w:cs="Arial"/>
          <w:rtl/>
        </w:rPr>
      </w:pPr>
      <w:r>
        <w:rPr>
          <w:rStyle w:val="a8"/>
          <w:rFonts w:ascii="Arial" w:hAnsi="Arial" w:cs="Arial"/>
          <w:rtl/>
        </w:rPr>
        <w:t>מרצה</w:t>
      </w:r>
      <w:r>
        <w:rPr>
          <w:rFonts w:ascii="Arial" w:hAnsi="Arial" w:cs="Arial"/>
          <w:rtl/>
        </w:rPr>
        <w:t xml:space="preserve"> – ד"ר אריה אשכנזי, מומחה </w:t>
      </w:r>
      <w:proofErr w:type="spellStart"/>
      <w:r>
        <w:rPr>
          <w:rFonts w:ascii="Arial" w:hAnsi="Arial" w:cs="Arial"/>
          <w:rtl/>
        </w:rPr>
        <w:t>לנוירולוגיית</w:t>
      </w:r>
      <w:proofErr w:type="spellEnd"/>
      <w:r>
        <w:rPr>
          <w:rFonts w:ascii="Arial" w:hAnsi="Arial" w:cs="Arial"/>
          <w:rtl/>
        </w:rPr>
        <w:t xml:space="preserve"> ילדים ולרפואת ילדים, סגן מנהלת המכון להתפתחות הילד על שם ויינברג, בית החולים לילדים על שם אדמונד ולילי ספרא, במרכז הרפואי שיבא, תל השומר, ומייסד ומנהל "מרכז רפואי נועם", קליניקה לנוירולוגיה, לפסיכולוגיה ולדידקטיקה. </w:t>
      </w:r>
      <w:r>
        <w:rPr>
          <w:rFonts w:ascii="Arial" w:hAnsi="Arial" w:cs="Arial"/>
          <w:rtl/>
        </w:rPr>
        <w:br/>
        <w:t xml:space="preserve">*** </w:t>
      </w:r>
      <w:r>
        <w:rPr>
          <w:rFonts w:ascii="Arial" w:hAnsi="Arial" w:cs="Arial"/>
          <w:rtl/>
        </w:rPr>
        <w:br/>
        <w:t xml:space="preserve">15:45-16:30 בין ויסות הדדי להשתתפות חברתית - המרחב הסנסורי בין חברים </w:t>
      </w:r>
      <w:r>
        <w:rPr>
          <w:rFonts w:ascii="Arial" w:hAnsi="Arial" w:cs="Arial"/>
          <w:rtl/>
        </w:rPr>
        <w:br/>
        <w:t>בהרצאה נדון במאפיינים של הקשיים בוויסות החושי והשלכותיהם על הוויסות הרגשי, ועל השתתפות החברתית בגילאי בית הספר. נציין את הדרכים להעלאת מודעות ולרכישת כלים לוויסות עצמי במצבי מוצפות.</w:t>
      </w:r>
    </w:p>
    <w:p w:rsidR="00FB593F" w:rsidRDefault="00FB593F" w:rsidP="00FB593F">
      <w:pPr>
        <w:pStyle w:val="NormalWeb"/>
        <w:rPr>
          <w:rFonts w:ascii="Arial" w:hAnsi="Arial" w:cs="Arial"/>
          <w:rtl/>
        </w:rPr>
      </w:pPr>
      <w:r>
        <w:rPr>
          <w:rStyle w:val="a8"/>
          <w:rFonts w:ascii="Arial" w:hAnsi="Arial" w:cs="Arial"/>
          <w:rtl/>
        </w:rPr>
        <w:t>מרצה</w:t>
      </w:r>
      <w:r>
        <w:rPr>
          <w:rFonts w:ascii="Arial" w:hAnsi="Arial" w:cs="Arial"/>
          <w:rtl/>
        </w:rPr>
        <w:t xml:space="preserve"> – חוליה זלצמן, </w:t>
      </w:r>
      <w:r>
        <w:rPr>
          <w:rFonts w:ascii="Arial" w:hAnsi="Arial" w:cs="Arial"/>
        </w:rPr>
        <w:t xml:space="preserve">MSc. </w:t>
      </w:r>
      <w:proofErr w:type="gramStart"/>
      <w:r>
        <w:rPr>
          <w:rFonts w:ascii="Arial" w:hAnsi="Arial" w:cs="Arial"/>
        </w:rPr>
        <w:t>BOT/R</w:t>
      </w:r>
      <w:r>
        <w:rPr>
          <w:rFonts w:ascii="Arial" w:hAnsi="Arial" w:cs="Arial"/>
          <w:rtl/>
        </w:rPr>
        <w:t>, מרפאה בעיסוק מוסמכת, בעלת ניסיון קליני של יותר משלושים שנה, בעלת קליניקה פרטית בתל אביב, ועובדת בשירותי בריאות כללית בחדרה.</w:t>
      </w:r>
      <w:proofErr w:type="gramEnd"/>
      <w:r>
        <w:rPr>
          <w:rFonts w:ascii="Arial" w:hAnsi="Arial" w:cs="Arial"/>
          <w:rtl/>
        </w:rPr>
        <w:t xml:space="preserve"> היא מלמדת על קשיים בעיבוד הסנסורי בקורסי התמחות למרפאים בעיסוק באוניברסיטאות בארץ ובדרום אמריקה. </w:t>
      </w:r>
      <w:r>
        <w:rPr>
          <w:rFonts w:ascii="Arial" w:hAnsi="Arial" w:cs="Arial"/>
          <w:rtl/>
        </w:rPr>
        <w:br/>
        <w:t xml:space="preserve">*** </w:t>
      </w:r>
      <w:r>
        <w:rPr>
          <w:rFonts w:ascii="Arial" w:hAnsi="Arial" w:cs="Arial"/>
          <w:rtl/>
        </w:rPr>
        <w:br/>
        <w:t xml:space="preserve">16:30-17:00 הפסקה וכיבוד קל </w:t>
      </w:r>
      <w:r>
        <w:rPr>
          <w:rFonts w:ascii="Arial" w:hAnsi="Arial" w:cs="Arial"/>
          <w:rtl/>
        </w:rPr>
        <w:br/>
        <w:t xml:space="preserve">*** </w:t>
      </w:r>
      <w:r>
        <w:rPr>
          <w:rFonts w:ascii="Arial" w:hAnsi="Arial" w:cs="Arial"/>
          <w:rtl/>
        </w:rPr>
        <w:br/>
        <w:t xml:space="preserve">17:00-18:00 "השפה </w:t>
      </w:r>
      <w:proofErr w:type="spellStart"/>
      <w:r>
        <w:rPr>
          <w:rFonts w:ascii="Arial" w:hAnsi="Arial" w:cs="Arial"/>
          <w:rtl/>
        </w:rPr>
        <w:t>הלקותית</w:t>
      </w:r>
      <w:proofErr w:type="spellEnd"/>
      <w:r>
        <w:rPr>
          <w:rFonts w:ascii="Arial" w:hAnsi="Arial" w:cs="Arial"/>
          <w:rtl/>
        </w:rPr>
        <w:t xml:space="preserve">" - עולמם הרגשי והחברתי של ילדים עם לקויות למידה, קשב וריכוז </w:t>
      </w:r>
      <w:r>
        <w:rPr>
          <w:rFonts w:ascii="Arial" w:hAnsi="Arial" w:cs="Arial"/>
          <w:rtl/>
        </w:rPr>
        <w:br/>
        <w:t xml:space="preserve">ילדים עם הפרעות קשב </w:t>
      </w:r>
      <w:proofErr w:type="spellStart"/>
      <w:r>
        <w:rPr>
          <w:rFonts w:ascii="Arial" w:hAnsi="Arial" w:cs="Arial"/>
          <w:rtl/>
        </w:rPr>
        <w:t>ווויסות</w:t>
      </w:r>
      <w:proofErr w:type="spellEnd"/>
      <w:r>
        <w:rPr>
          <w:rFonts w:ascii="Arial" w:hAnsi="Arial" w:cs="Arial"/>
          <w:rtl/>
        </w:rPr>
        <w:t xml:space="preserve"> מאופיינים בהתפתחות של "שפה ייחודית" המשקפת את לקותם וקשייהם. בהרצאה נרחיב על היבטי הלקות כשפה ייחודית של הילדים, והמשמעות שלה בחיי הנפש וחיי החברה שלהם.</w:t>
      </w:r>
    </w:p>
    <w:p w:rsidR="00FB593F" w:rsidRDefault="00FB593F" w:rsidP="00FB593F">
      <w:pPr>
        <w:pStyle w:val="NormalWeb"/>
        <w:rPr>
          <w:rFonts w:ascii="Arial" w:hAnsi="Arial" w:cs="Arial"/>
          <w:rtl/>
        </w:rPr>
      </w:pPr>
      <w:r>
        <w:rPr>
          <w:rStyle w:val="a8"/>
          <w:rFonts w:ascii="Arial" w:hAnsi="Arial" w:cs="Arial"/>
          <w:rtl/>
        </w:rPr>
        <w:lastRenderedPageBreak/>
        <w:t>מרצה</w:t>
      </w:r>
      <w:r>
        <w:rPr>
          <w:rFonts w:ascii="Arial" w:hAnsi="Arial" w:cs="Arial"/>
          <w:rtl/>
        </w:rPr>
        <w:t xml:space="preserve"> – ד"ר רונית פלוטניק, פסיכולוגית חינוכית בכירה והתפתחותית מדריכה, יועצת בכירה להתפתחות הילד </w:t>
      </w:r>
      <w:proofErr w:type="spellStart"/>
      <w:r>
        <w:rPr>
          <w:rFonts w:ascii="Arial" w:hAnsi="Arial" w:cs="Arial"/>
          <w:rtl/>
        </w:rPr>
        <w:t>בת.ל.ם</w:t>
      </w:r>
      <w:proofErr w:type="spellEnd"/>
      <w:r>
        <w:rPr>
          <w:rFonts w:ascii="Arial" w:hAnsi="Arial" w:cs="Arial"/>
          <w:rtl/>
        </w:rPr>
        <w:t xml:space="preserve">. - התחנה לטיפול בילד ובמשפחה, מרצה בסמינר הקיבוצים ומנחת סדנאות להורים. מחברת הספר לגדול אחרת - עולמם הרגשי והחברתי של ילדים בעלי לקויות למידה, קשב וריכוז. משמשת מדריכת צוות במכון של חגי ודורון זה 15 שנים. </w:t>
      </w:r>
      <w:r>
        <w:rPr>
          <w:rFonts w:ascii="Arial" w:hAnsi="Arial" w:cs="Arial"/>
          <w:rtl/>
        </w:rPr>
        <w:br/>
        <w:t xml:space="preserve">*** </w:t>
      </w:r>
      <w:r>
        <w:rPr>
          <w:rFonts w:ascii="Arial" w:hAnsi="Arial" w:cs="Arial"/>
          <w:rtl/>
        </w:rPr>
        <w:br/>
        <w:t xml:space="preserve">18:00-18:15 הפסקה וכיבוד קל </w:t>
      </w:r>
      <w:r>
        <w:rPr>
          <w:rFonts w:ascii="Arial" w:hAnsi="Arial" w:cs="Arial"/>
          <w:rtl/>
        </w:rPr>
        <w:br/>
        <w:t xml:space="preserve">*** </w:t>
      </w:r>
      <w:r>
        <w:rPr>
          <w:rFonts w:ascii="Arial" w:hAnsi="Arial" w:cs="Arial"/>
          <w:rtl/>
        </w:rPr>
        <w:br/>
        <w:t xml:space="preserve">18:15-19:00 "הקבוצה החברתית" - טיפול קבוצתי לא מובנה להקניית מיומנויות חברתיות </w:t>
      </w:r>
      <w:r>
        <w:rPr>
          <w:rFonts w:ascii="Arial" w:hAnsi="Arial" w:cs="Arial"/>
          <w:rtl/>
        </w:rPr>
        <w:br/>
        <w:t>קבוצה להקניית מיומנויות חברתיות לילדים עם לקויות ויסות וקשב חייבת להתנהל בתנאים הכי קרובים ודומים לחיים מחוץ לקליניקה. בהרצאה נציג את העקרונות של הקבוצה הטיפולית הלא מובנית, באמצעות משחק, אופן התנהלות הטיפול ותפקידי המטפלים.</w:t>
      </w:r>
    </w:p>
    <w:p w:rsidR="00FB593F" w:rsidRDefault="00FB593F" w:rsidP="00FB593F">
      <w:pPr>
        <w:pStyle w:val="NormalWeb"/>
        <w:rPr>
          <w:rFonts w:ascii="Arial" w:hAnsi="Arial" w:cs="Arial"/>
          <w:rtl/>
        </w:rPr>
      </w:pPr>
      <w:r>
        <w:rPr>
          <w:rStyle w:val="a8"/>
          <w:rFonts w:ascii="Arial" w:hAnsi="Arial" w:cs="Arial"/>
          <w:rtl/>
        </w:rPr>
        <w:t>מרצים:</w:t>
      </w:r>
      <w:r>
        <w:rPr>
          <w:rFonts w:ascii="Arial" w:hAnsi="Arial" w:cs="Arial"/>
          <w:rtl/>
        </w:rPr>
        <w:t xml:space="preserve"> </w:t>
      </w:r>
      <w:r>
        <w:rPr>
          <w:rFonts w:ascii="Arial" w:hAnsi="Arial" w:cs="Arial"/>
          <w:rtl/>
        </w:rPr>
        <w:br/>
        <w:t>חגי בידרמן, מטפל מומחה ומאבחן בתחום לקויות למידה והפרעות קשב וריכוז, מנחה קבוצות, עוסק בהדרכת הורים, מטפל ומאבחן, מדריך צוותים חינוכיים והשתלמויות למורים, מרצה על עולמם הרגשי של ילדים עם לקויות למידה וקשב, עורך מחקר אקדמי לבדיקת יעילותן של הקבוצות הטיפוליות בשיטת המכון של חגי ודורון, בעלים משותף של המכון של חגי ודורון.</w:t>
      </w:r>
    </w:p>
    <w:p w:rsidR="00FB593F" w:rsidRDefault="00FB593F" w:rsidP="00FB593F">
      <w:pPr>
        <w:pStyle w:val="NormalWeb"/>
        <w:rPr>
          <w:rFonts w:ascii="Arial" w:hAnsi="Arial" w:cs="Arial"/>
          <w:rtl/>
        </w:rPr>
      </w:pPr>
      <w:r>
        <w:rPr>
          <w:rFonts w:ascii="Arial" w:hAnsi="Arial" w:cs="Arial"/>
          <w:rtl/>
        </w:rPr>
        <w:t xml:space="preserve">דורון פרל, פסיכולוג חינוכי מומחה, מנחה קבוצות, עוסק בהדרכת הורים, מטפל ומאבחן, מדריך צוותים חינוכיים והשתלמויות למורים, מרצה על עולמם הרגשי של ילדים עם לקויות למידה וקשב, בעלים משותף של המכון של חגי ודורון. </w:t>
      </w:r>
      <w:r>
        <w:rPr>
          <w:rFonts w:ascii="Arial" w:hAnsi="Arial" w:cs="Arial"/>
          <w:rtl/>
        </w:rPr>
        <w:br/>
        <w:t xml:space="preserve">*** </w:t>
      </w:r>
      <w:r>
        <w:rPr>
          <w:rFonts w:ascii="Arial" w:hAnsi="Arial" w:cs="Arial"/>
          <w:rtl/>
        </w:rPr>
        <w:br/>
        <w:t xml:space="preserve">19:00-19:45 "הקבוצה החברתית" - חקר מקרה </w:t>
      </w:r>
      <w:r>
        <w:rPr>
          <w:rFonts w:ascii="Arial" w:hAnsi="Arial" w:cs="Arial"/>
          <w:rtl/>
        </w:rPr>
        <w:br/>
        <w:t>בועז ואסף, שני מטפלים בכירים במכון של חגי ודורון, יציגו סיפורי מקרה של שני ילדים שונים, הממחישים את אופן ההתנהלות של הקבוצה החברתית, ואת הרווח שהילדים זוכים לו כתוצאה מההשתתפות בקבוצה.</w:t>
      </w:r>
    </w:p>
    <w:p w:rsidR="00FB593F" w:rsidRDefault="00FB593F" w:rsidP="00FB593F">
      <w:pPr>
        <w:pStyle w:val="NormalWeb"/>
        <w:rPr>
          <w:rFonts w:ascii="Arial" w:hAnsi="Arial" w:cs="Arial"/>
          <w:rtl/>
        </w:rPr>
      </w:pPr>
      <w:r>
        <w:rPr>
          <w:rStyle w:val="a8"/>
          <w:rFonts w:ascii="Arial" w:hAnsi="Arial" w:cs="Arial"/>
          <w:rtl/>
        </w:rPr>
        <w:t>מרצים:</w:t>
      </w:r>
      <w:r>
        <w:rPr>
          <w:rFonts w:ascii="Arial" w:hAnsi="Arial" w:cs="Arial"/>
          <w:rtl/>
        </w:rPr>
        <w:t xml:space="preserve"> </w:t>
      </w:r>
      <w:r>
        <w:rPr>
          <w:rFonts w:ascii="Arial" w:hAnsi="Arial" w:cs="Arial"/>
          <w:rtl/>
        </w:rPr>
        <w:br/>
        <w:t xml:space="preserve">בועז ענבר - פסיכולוג קליני בהתמחות, מטפל בילדים ובמתבגרים, מדריך הורים ומטפל משפחתי, מבצע אבחונים </w:t>
      </w:r>
      <w:proofErr w:type="spellStart"/>
      <w:r>
        <w:rPr>
          <w:rFonts w:ascii="Arial" w:hAnsi="Arial" w:cs="Arial"/>
          <w:rtl/>
        </w:rPr>
        <w:t>פסיכודיאגנוסטיים</w:t>
      </w:r>
      <w:proofErr w:type="spellEnd"/>
      <w:r>
        <w:rPr>
          <w:rFonts w:ascii="Arial" w:hAnsi="Arial" w:cs="Arial"/>
          <w:rtl/>
        </w:rPr>
        <w:t xml:space="preserve"> </w:t>
      </w:r>
      <w:proofErr w:type="spellStart"/>
      <w:r>
        <w:rPr>
          <w:rFonts w:ascii="Arial" w:hAnsi="Arial" w:cs="Arial"/>
          <w:rtl/>
        </w:rPr>
        <w:t>ופסיכודידקטיים</w:t>
      </w:r>
      <w:proofErr w:type="spellEnd"/>
      <w:r>
        <w:rPr>
          <w:rFonts w:ascii="Arial" w:hAnsi="Arial" w:cs="Arial"/>
          <w:rtl/>
        </w:rPr>
        <w:t>, מטפל בכיר במכון של חגי ודורון</w:t>
      </w:r>
    </w:p>
    <w:p w:rsidR="00FB593F" w:rsidRDefault="00FB593F" w:rsidP="00FB593F">
      <w:pPr>
        <w:pStyle w:val="NormalWeb"/>
        <w:rPr>
          <w:rFonts w:ascii="Arial" w:hAnsi="Arial" w:cs="Arial"/>
          <w:rtl/>
        </w:rPr>
      </w:pPr>
      <w:r>
        <w:rPr>
          <w:rFonts w:ascii="Arial" w:hAnsi="Arial" w:cs="Arial"/>
          <w:rtl/>
        </w:rPr>
        <w:t xml:space="preserve">אסף אטיאס - פסיכולוג קליני בהתמחות בבית חולים שלוותה, מטפל בילדים, במתבגרים ובמבוגרים, מבצע אבחונים </w:t>
      </w:r>
      <w:proofErr w:type="spellStart"/>
      <w:r>
        <w:rPr>
          <w:rFonts w:ascii="Arial" w:hAnsi="Arial" w:cs="Arial"/>
          <w:rtl/>
        </w:rPr>
        <w:t>פסיכודיאגנוסטיים</w:t>
      </w:r>
      <w:proofErr w:type="spellEnd"/>
      <w:r>
        <w:rPr>
          <w:rFonts w:ascii="Arial" w:hAnsi="Arial" w:cs="Arial"/>
          <w:rtl/>
        </w:rPr>
        <w:t xml:space="preserve">, מדריך הורים ומשמש פסיכולוג </w:t>
      </w:r>
      <w:proofErr w:type="spellStart"/>
      <w:r>
        <w:rPr>
          <w:rFonts w:ascii="Arial" w:hAnsi="Arial" w:cs="Arial"/>
          <w:rtl/>
        </w:rPr>
        <w:t>בת.ל.ם</w:t>
      </w:r>
      <w:proofErr w:type="spellEnd"/>
      <w:r>
        <w:rPr>
          <w:rFonts w:ascii="Arial" w:hAnsi="Arial" w:cs="Arial"/>
          <w:rtl/>
        </w:rPr>
        <w:t xml:space="preserve">., מטפל בכיר במכון של חגי ודורון </w:t>
      </w:r>
      <w:r>
        <w:rPr>
          <w:rFonts w:ascii="Arial" w:hAnsi="Arial" w:cs="Arial"/>
          <w:rtl/>
        </w:rPr>
        <w:br/>
        <w:t xml:space="preserve">*** </w:t>
      </w:r>
      <w:r>
        <w:rPr>
          <w:rFonts w:ascii="Arial" w:hAnsi="Arial" w:cs="Arial"/>
          <w:rtl/>
        </w:rPr>
        <w:br/>
        <w:t>19:45-20:00 סגירה, מסקנות, סיכום, שאלות ותשובות, בהנחיית ד"ר רונית פלוטניק</w:t>
      </w:r>
    </w:p>
    <w:p w:rsidR="00FB593F" w:rsidRDefault="00FB593F" w:rsidP="00FB593F">
      <w:pPr>
        <w:rPr>
          <w:rtl/>
        </w:rPr>
      </w:pPr>
    </w:p>
    <w:p w:rsidR="0015467B" w:rsidRPr="00FB593F" w:rsidRDefault="0015467B" w:rsidP="00FB593F"/>
    <w:sectPr w:rsidR="0015467B" w:rsidRPr="00FB593F" w:rsidSect="000A1A0C">
      <w:headerReference w:type="default" r:id="rId7"/>
      <w:footerReference w:type="default" r:id="rId8"/>
      <w:pgSz w:w="11906" w:h="16838" w:code="9"/>
      <w:pgMar w:top="1843" w:right="1416" w:bottom="1843"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18" w:rsidRDefault="000A7318">
      <w:r>
        <w:separator/>
      </w:r>
    </w:p>
  </w:endnote>
  <w:endnote w:type="continuationSeparator" w:id="0">
    <w:p w:rsidR="000A7318" w:rsidRDefault="000A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AE" w:rsidRDefault="0083258A" w:rsidP="009F4402">
    <w:pPr>
      <w:pStyle w:val="a4"/>
      <w:rPr>
        <w:rtl/>
      </w:rPr>
    </w:pPr>
    <w:r>
      <w:rPr>
        <w:rFonts w:cs="David" w:hint="cs"/>
        <w:b/>
        <w:bCs/>
        <w:sz w:val="22"/>
        <w:szCs w:val="22"/>
        <w:rtl/>
      </w:rPr>
      <w:tab/>
      <w:t xml:space="preserve">          רחוב ירושלמי  16 </w:t>
    </w:r>
    <w:r w:rsidR="007B56AE" w:rsidRPr="000C1BB7">
      <w:rPr>
        <w:rFonts w:cs="David" w:hint="cs"/>
        <w:b/>
        <w:bCs/>
        <w:sz w:val="22"/>
        <w:szCs w:val="22"/>
        <w:rtl/>
      </w:rPr>
      <w:t xml:space="preserve"> תל אביב 62334 </w:t>
    </w:r>
    <w:r w:rsidR="009F4402">
      <w:rPr>
        <w:rFonts w:cs="David" w:hint="cs"/>
        <w:b/>
        <w:bCs/>
        <w:sz w:val="22"/>
        <w:szCs w:val="22"/>
        <w:rtl/>
      </w:rPr>
      <w:t>טל</w:t>
    </w:r>
    <w:r w:rsidR="007B56AE">
      <w:rPr>
        <w:rFonts w:cs="David" w:hint="cs"/>
        <w:b/>
        <w:bCs/>
        <w:sz w:val="22"/>
        <w:szCs w:val="22"/>
        <w:rtl/>
      </w:rPr>
      <w:t>פקס 03-</w:t>
    </w:r>
    <w:r w:rsidR="007B56AE" w:rsidRPr="000C1BB7">
      <w:rPr>
        <w:rFonts w:cs="David" w:hint="cs"/>
        <w:b/>
        <w:bCs/>
        <w:sz w:val="22"/>
        <w:szCs w:val="22"/>
        <w:rtl/>
      </w:rPr>
      <w:t xml:space="preserve">5463365  </w:t>
    </w:r>
    <w:r w:rsidR="007B56AE">
      <w:rPr>
        <w:rFonts w:cs="David" w:hint="cs"/>
        <w:b/>
        <w:bCs/>
        <w:sz w:val="22"/>
        <w:szCs w:val="22"/>
        <w:rtl/>
      </w:rPr>
      <w:t xml:space="preserve">       </w:t>
    </w:r>
    <w:r w:rsidR="007B56AE" w:rsidRPr="000C1BB7">
      <w:rPr>
        <w:rFonts w:cs="David" w:hint="cs"/>
        <w:b/>
        <w:bCs/>
        <w:sz w:val="22"/>
        <w:szCs w:val="22"/>
        <w:rtl/>
      </w:rPr>
      <w:t xml:space="preserve">אתר אינטרנט </w:t>
    </w:r>
    <w:r w:rsidR="007B56AE" w:rsidRPr="000C1BB7">
      <w:rPr>
        <w:rFonts w:cs="David"/>
        <w:b/>
        <w:bCs/>
        <w:sz w:val="22"/>
        <w:szCs w:val="22"/>
      </w:rPr>
      <w:t>hagaydoron.com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18" w:rsidRDefault="000A7318">
      <w:r>
        <w:separator/>
      </w:r>
    </w:p>
  </w:footnote>
  <w:footnote w:type="continuationSeparator" w:id="0">
    <w:p w:rsidR="000A7318" w:rsidRDefault="000A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AE" w:rsidRDefault="009D7C2C" w:rsidP="00906767">
    <w:pPr>
      <w:jc w:val="center"/>
    </w:pPr>
    <w:r>
      <w:rPr>
        <w:noProof/>
        <w:rtl/>
      </w:rPr>
      <w:drawing>
        <wp:inline distT="0" distB="0" distL="0" distR="0">
          <wp:extent cx="2876550" cy="1266825"/>
          <wp:effectExtent l="0" t="0" r="0" b="9525"/>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266825"/>
                  </a:xfrm>
                  <a:prstGeom prst="rect">
                    <a:avLst/>
                  </a:prstGeom>
                  <a:noFill/>
                  <a:ln>
                    <a:noFill/>
                  </a:ln>
                </pic:spPr>
              </pic:pic>
            </a:graphicData>
          </a:graphic>
        </wp:inline>
      </w:drawing>
    </w:r>
  </w:p>
  <w:p w:rsidR="007B56AE" w:rsidRDefault="007B56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0B"/>
    <w:rsid w:val="00001536"/>
    <w:rsid w:val="000131F5"/>
    <w:rsid w:val="000247DC"/>
    <w:rsid w:val="00025A47"/>
    <w:rsid w:val="000300E9"/>
    <w:rsid w:val="00030E30"/>
    <w:rsid w:val="000312A9"/>
    <w:rsid w:val="00047CD0"/>
    <w:rsid w:val="000530EC"/>
    <w:rsid w:val="000618BB"/>
    <w:rsid w:val="000674E3"/>
    <w:rsid w:val="00070DAD"/>
    <w:rsid w:val="000901F8"/>
    <w:rsid w:val="00092F60"/>
    <w:rsid w:val="000931E4"/>
    <w:rsid w:val="000A1A0C"/>
    <w:rsid w:val="000A59B9"/>
    <w:rsid w:val="000A7318"/>
    <w:rsid w:val="000C12E7"/>
    <w:rsid w:val="000C5677"/>
    <w:rsid w:val="000C73C9"/>
    <w:rsid w:val="00102EED"/>
    <w:rsid w:val="0011053F"/>
    <w:rsid w:val="00111B52"/>
    <w:rsid w:val="00111B7C"/>
    <w:rsid w:val="001130E1"/>
    <w:rsid w:val="00117540"/>
    <w:rsid w:val="00123926"/>
    <w:rsid w:val="00124E4E"/>
    <w:rsid w:val="00127D87"/>
    <w:rsid w:val="00131B20"/>
    <w:rsid w:val="0013233D"/>
    <w:rsid w:val="0014300E"/>
    <w:rsid w:val="00154401"/>
    <w:rsid w:val="0015467B"/>
    <w:rsid w:val="00157843"/>
    <w:rsid w:val="00165457"/>
    <w:rsid w:val="001655E5"/>
    <w:rsid w:val="00172E0A"/>
    <w:rsid w:val="0017375F"/>
    <w:rsid w:val="001743DC"/>
    <w:rsid w:val="00180440"/>
    <w:rsid w:val="00187E0F"/>
    <w:rsid w:val="00191B45"/>
    <w:rsid w:val="00192044"/>
    <w:rsid w:val="00192469"/>
    <w:rsid w:val="001959AD"/>
    <w:rsid w:val="001A5895"/>
    <w:rsid w:val="001B3522"/>
    <w:rsid w:val="001B7E33"/>
    <w:rsid w:val="001C00D3"/>
    <w:rsid w:val="001C33F2"/>
    <w:rsid w:val="001C486A"/>
    <w:rsid w:val="001C5132"/>
    <w:rsid w:val="001C5CF1"/>
    <w:rsid w:val="001F131F"/>
    <w:rsid w:val="001F1870"/>
    <w:rsid w:val="001F4733"/>
    <w:rsid w:val="00201849"/>
    <w:rsid w:val="002036AA"/>
    <w:rsid w:val="00207878"/>
    <w:rsid w:val="00212F9E"/>
    <w:rsid w:val="00214369"/>
    <w:rsid w:val="00214490"/>
    <w:rsid w:val="002161C9"/>
    <w:rsid w:val="00230135"/>
    <w:rsid w:val="00236035"/>
    <w:rsid w:val="0023697B"/>
    <w:rsid w:val="0024315C"/>
    <w:rsid w:val="00250AE4"/>
    <w:rsid w:val="00252FC6"/>
    <w:rsid w:val="002610EB"/>
    <w:rsid w:val="00271964"/>
    <w:rsid w:val="0028374E"/>
    <w:rsid w:val="002845B5"/>
    <w:rsid w:val="0029260A"/>
    <w:rsid w:val="002928E5"/>
    <w:rsid w:val="002C345E"/>
    <w:rsid w:val="002D4B33"/>
    <w:rsid w:val="002D5AEB"/>
    <w:rsid w:val="002E069A"/>
    <w:rsid w:val="002E6BC0"/>
    <w:rsid w:val="00301831"/>
    <w:rsid w:val="00301F40"/>
    <w:rsid w:val="003022A8"/>
    <w:rsid w:val="00304736"/>
    <w:rsid w:val="0030665F"/>
    <w:rsid w:val="00314CF4"/>
    <w:rsid w:val="00317CB2"/>
    <w:rsid w:val="00322ED7"/>
    <w:rsid w:val="00336DAF"/>
    <w:rsid w:val="003370D7"/>
    <w:rsid w:val="00344892"/>
    <w:rsid w:val="003465DF"/>
    <w:rsid w:val="003565B1"/>
    <w:rsid w:val="00356F14"/>
    <w:rsid w:val="00360B8F"/>
    <w:rsid w:val="0036554E"/>
    <w:rsid w:val="0036573D"/>
    <w:rsid w:val="003739CB"/>
    <w:rsid w:val="00382117"/>
    <w:rsid w:val="003831C9"/>
    <w:rsid w:val="00384497"/>
    <w:rsid w:val="00385D1F"/>
    <w:rsid w:val="003939D3"/>
    <w:rsid w:val="003979D8"/>
    <w:rsid w:val="003A7C5E"/>
    <w:rsid w:val="003C1C1E"/>
    <w:rsid w:val="003C2C78"/>
    <w:rsid w:val="003C4061"/>
    <w:rsid w:val="003C4BCE"/>
    <w:rsid w:val="003D2150"/>
    <w:rsid w:val="003D2DC9"/>
    <w:rsid w:val="003E2907"/>
    <w:rsid w:val="003E6EC8"/>
    <w:rsid w:val="003F7FDD"/>
    <w:rsid w:val="004019B6"/>
    <w:rsid w:val="00401F1F"/>
    <w:rsid w:val="004061B8"/>
    <w:rsid w:val="00406383"/>
    <w:rsid w:val="0040685F"/>
    <w:rsid w:val="00407072"/>
    <w:rsid w:val="004130EC"/>
    <w:rsid w:val="00421890"/>
    <w:rsid w:val="004257BA"/>
    <w:rsid w:val="00426969"/>
    <w:rsid w:val="00440259"/>
    <w:rsid w:val="00450BBB"/>
    <w:rsid w:val="00465B77"/>
    <w:rsid w:val="00465E1F"/>
    <w:rsid w:val="004756EB"/>
    <w:rsid w:val="004808CB"/>
    <w:rsid w:val="00481D9D"/>
    <w:rsid w:val="004843A8"/>
    <w:rsid w:val="00485432"/>
    <w:rsid w:val="0049160D"/>
    <w:rsid w:val="004A2512"/>
    <w:rsid w:val="004A5156"/>
    <w:rsid w:val="004A7FEF"/>
    <w:rsid w:val="004B452F"/>
    <w:rsid w:val="004B7EAE"/>
    <w:rsid w:val="004C40D2"/>
    <w:rsid w:val="004C77AE"/>
    <w:rsid w:val="004D3C52"/>
    <w:rsid w:val="004D4772"/>
    <w:rsid w:val="004E494A"/>
    <w:rsid w:val="004E6B0D"/>
    <w:rsid w:val="004F6144"/>
    <w:rsid w:val="005012EF"/>
    <w:rsid w:val="00501328"/>
    <w:rsid w:val="00501C87"/>
    <w:rsid w:val="00504008"/>
    <w:rsid w:val="005055F0"/>
    <w:rsid w:val="00507F16"/>
    <w:rsid w:val="00510411"/>
    <w:rsid w:val="00510C23"/>
    <w:rsid w:val="00513D23"/>
    <w:rsid w:val="0051784F"/>
    <w:rsid w:val="00524873"/>
    <w:rsid w:val="00533F68"/>
    <w:rsid w:val="00542417"/>
    <w:rsid w:val="0054290F"/>
    <w:rsid w:val="00544E00"/>
    <w:rsid w:val="005463FB"/>
    <w:rsid w:val="005502FE"/>
    <w:rsid w:val="00562282"/>
    <w:rsid w:val="005642F2"/>
    <w:rsid w:val="00564B35"/>
    <w:rsid w:val="00567667"/>
    <w:rsid w:val="00574EAF"/>
    <w:rsid w:val="0058230C"/>
    <w:rsid w:val="0058652A"/>
    <w:rsid w:val="00586D67"/>
    <w:rsid w:val="00591951"/>
    <w:rsid w:val="00592DC8"/>
    <w:rsid w:val="00593E4B"/>
    <w:rsid w:val="005B314E"/>
    <w:rsid w:val="005B6FAF"/>
    <w:rsid w:val="005C1FA2"/>
    <w:rsid w:val="005C658D"/>
    <w:rsid w:val="005C6665"/>
    <w:rsid w:val="005D014D"/>
    <w:rsid w:val="005D1A7F"/>
    <w:rsid w:val="005D6ED1"/>
    <w:rsid w:val="005E2D69"/>
    <w:rsid w:val="005E4DCB"/>
    <w:rsid w:val="005E5DE2"/>
    <w:rsid w:val="005F17EE"/>
    <w:rsid w:val="005F387C"/>
    <w:rsid w:val="005F51F8"/>
    <w:rsid w:val="0060069D"/>
    <w:rsid w:val="00604774"/>
    <w:rsid w:val="00607348"/>
    <w:rsid w:val="00610A2A"/>
    <w:rsid w:val="006123C5"/>
    <w:rsid w:val="0062014F"/>
    <w:rsid w:val="00626A4A"/>
    <w:rsid w:val="0063186F"/>
    <w:rsid w:val="00634315"/>
    <w:rsid w:val="00647273"/>
    <w:rsid w:val="006512AA"/>
    <w:rsid w:val="00653DCD"/>
    <w:rsid w:val="00660713"/>
    <w:rsid w:val="00663EF4"/>
    <w:rsid w:val="006668F7"/>
    <w:rsid w:val="00666CA5"/>
    <w:rsid w:val="00673EAC"/>
    <w:rsid w:val="00676D5C"/>
    <w:rsid w:val="00680C31"/>
    <w:rsid w:val="00682A43"/>
    <w:rsid w:val="006910A4"/>
    <w:rsid w:val="006916F3"/>
    <w:rsid w:val="006939FF"/>
    <w:rsid w:val="006A4713"/>
    <w:rsid w:val="006B037B"/>
    <w:rsid w:val="006B3894"/>
    <w:rsid w:val="006B4557"/>
    <w:rsid w:val="006B45D1"/>
    <w:rsid w:val="006B7860"/>
    <w:rsid w:val="006C0B03"/>
    <w:rsid w:val="006C40C4"/>
    <w:rsid w:val="006D088F"/>
    <w:rsid w:val="00705084"/>
    <w:rsid w:val="00710888"/>
    <w:rsid w:val="00711DBF"/>
    <w:rsid w:val="00713620"/>
    <w:rsid w:val="007206EE"/>
    <w:rsid w:val="00726F5D"/>
    <w:rsid w:val="00732151"/>
    <w:rsid w:val="00733E2C"/>
    <w:rsid w:val="007362BC"/>
    <w:rsid w:val="0073680C"/>
    <w:rsid w:val="00737206"/>
    <w:rsid w:val="00744AC5"/>
    <w:rsid w:val="0074725D"/>
    <w:rsid w:val="007473D4"/>
    <w:rsid w:val="00751678"/>
    <w:rsid w:val="007548AF"/>
    <w:rsid w:val="00754DD1"/>
    <w:rsid w:val="00755576"/>
    <w:rsid w:val="00760A18"/>
    <w:rsid w:val="007635D9"/>
    <w:rsid w:val="00764DA6"/>
    <w:rsid w:val="007707E2"/>
    <w:rsid w:val="00770BB5"/>
    <w:rsid w:val="0077102F"/>
    <w:rsid w:val="00775C0E"/>
    <w:rsid w:val="00783790"/>
    <w:rsid w:val="00791FA5"/>
    <w:rsid w:val="007A084D"/>
    <w:rsid w:val="007A1302"/>
    <w:rsid w:val="007A6730"/>
    <w:rsid w:val="007B2131"/>
    <w:rsid w:val="007B2417"/>
    <w:rsid w:val="007B356F"/>
    <w:rsid w:val="007B4C94"/>
    <w:rsid w:val="007B56AE"/>
    <w:rsid w:val="007C09FB"/>
    <w:rsid w:val="007C1421"/>
    <w:rsid w:val="007C306E"/>
    <w:rsid w:val="007C37D1"/>
    <w:rsid w:val="007C5A65"/>
    <w:rsid w:val="007C677F"/>
    <w:rsid w:val="007C7AAA"/>
    <w:rsid w:val="007D4928"/>
    <w:rsid w:val="007D7640"/>
    <w:rsid w:val="007F05F1"/>
    <w:rsid w:val="007F5C27"/>
    <w:rsid w:val="008039D8"/>
    <w:rsid w:val="0081147B"/>
    <w:rsid w:val="008128B3"/>
    <w:rsid w:val="00830FAE"/>
    <w:rsid w:val="0083258A"/>
    <w:rsid w:val="00837644"/>
    <w:rsid w:val="008677D5"/>
    <w:rsid w:val="0087334F"/>
    <w:rsid w:val="00873352"/>
    <w:rsid w:val="00873615"/>
    <w:rsid w:val="00880598"/>
    <w:rsid w:val="00884B3B"/>
    <w:rsid w:val="00886120"/>
    <w:rsid w:val="0089372A"/>
    <w:rsid w:val="008A03DC"/>
    <w:rsid w:val="008A1A1B"/>
    <w:rsid w:val="008A742C"/>
    <w:rsid w:val="008A79AF"/>
    <w:rsid w:val="008B018D"/>
    <w:rsid w:val="008B4562"/>
    <w:rsid w:val="008C748A"/>
    <w:rsid w:val="008D079C"/>
    <w:rsid w:val="008D3BAE"/>
    <w:rsid w:val="008E2175"/>
    <w:rsid w:val="008E353A"/>
    <w:rsid w:val="008E64D7"/>
    <w:rsid w:val="008E7075"/>
    <w:rsid w:val="008F33B2"/>
    <w:rsid w:val="008F72A8"/>
    <w:rsid w:val="00906767"/>
    <w:rsid w:val="009069D7"/>
    <w:rsid w:val="0091704D"/>
    <w:rsid w:val="009174A7"/>
    <w:rsid w:val="00920AD0"/>
    <w:rsid w:val="00921F32"/>
    <w:rsid w:val="00924D80"/>
    <w:rsid w:val="0094426B"/>
    <w:rsid w:val="009501A3"/>
    <w:rsid w:val="00955C6D"/>
    <w:rsid w:val="009570A8"/>
    <w:rsid w:val="00971BCE"/>
    <w:rsid w:val="009725EF"/>
    <w:rsid w:val="00972E40"/>
    <w:rsid w:val="009813E1"/>
    <w:rsid w:val="00983543"/>
    <w:rsid w:val="009934D5"/>
    <w:rsid w:val="009968BF"/>
    <w:rsid w:val="00996C24"/>
    <w:rsid w:val="009A0517"/>
    <w:rsid w:val="009A0C02"/>
    <w:rsid w:val="009A484E"/>
    <w:rsid w:val="009B1220"/>
    <w:rsid w:val="009B40A0"/>
    <w:rsid w:val="009C5C3D"/>
    <w:rsid w:val="009C5C53"/>
    <w:rsid w:val="009D3ABA"/>
    <w:rsid w:val="009D7C2C"/>
    <w:rsid w:val="009E3F0B"/>
    <w:rsid w:val="009E5833"/>
    <w:rsid w:val="009E5901"/>
    <w:rsid w:val="009E65CA"/>
    <w:rsid w:val="009E7DDB"/>
    <w:rsid w:val="009F4402"/>
    <w:rsid w:val="009F474E"/>
    <w:rsid w:val="009F7010"/>
    <w:rsid w:val="00A2123F"/>
    <w:rsid w:val="00A22E8B"/>
    <w:rsid w:val="00A3093B"/>
    <w:rsid w:val="00A341F1"/>
    <w:rsid w:val="00A34BAA"/>
    <w:rsid w:val="00A35081"/>
    <w:rsid w:val="00A42FE8"/>
    <w:rsid w:val="00A43AA2"/>
    <w:rsid w:val="00A50F43"/>
    <w:rsid w:val="00A5197F"/>
    <w:rsid w:val="00A51C1C"/>
    <w:rsid w:val="00A521D5"/>
    <w:rsid w:val="00A533F5"/>
    <w:rsid w:val="00A539AF"/>
    <w:rsid w:val="00A53E79"/>
    <w:rsid w:val="00A61746"/>
    <w:rsid w:val="00A63890"/>
    <w:rsid w:val="00A65869"/>
    <w:rsid w:val="00A67D51"/>
    <w:rsid w:val="00A703D9"/>
    <w:rsid w:val="00A71747"/>
    <w:rsid w:val="00A914CC"/>
    <w:rsid w:val="00A936E8"/>
    <w:rsid w:val="00AA437F"/>
    <w:rsid w:val="00AB3418"/>
    <w:rsid w:val="00AB67DC"/>
    <w:rsid w:val="00AB745D"/>
    <w:rsid w:val="00AC564A"/>
    <w:rsid w:val="00AD0EA7"/>
    <w:rsid w:val="00AD6DB4"/>
    <w:rsid w:val="00AE6882"/>
    <w:rsid w:val="00B02213"/>
    <w:rsid w:val="00B0321D"/>
    <w:rsid w:val="00B039E6"/>
    <w:rsid w:val="00B066E5"/>
    <w:rsid w:val="00B07723"/>
    <w:rsid w:val="00B170E4"/>
    <w:rsid w:val="00B2307B"/>
    <w:rsid w:val="00B33A8D"/>
    <w:rsid w:val="00B359C7"/>
    <w:rsid w:val="00B3633B"/>
    <w:rsid w:val="00B400A7"/>
    <w:rsid w:val="00B75584"/>
    <w:rsid w:val="00B828ED"/>
    <w:rsid w:val="00B84E33"/>
    <w:rsid w:val="00B96213"/>
    <w:rsid w:val="00B965AB"/>
    <w:rsid w:val="00BB3E25"/>
    <w:rsid w:val="00BB4FE3"/>
    <w:rsid w:val="00BB5B6A"/>
    <w:rsid w:val="00BC1B2C"/>
    <w:rsid w:val="00BC551A"/>
    <w:rsid w:val="00BC7593"/>
    <w:rsid w:val="00BD05F3"/>
    <w:rsid w:val="00BD1B2A"/>
    <w:rsid w:val="00BD590F"/>
    <w:rsid w:val="00BE0B86"/>
    <w:rsid w:val="00BE34C7"/>
    <w:rsid w:val="00BF2B79"/>
    <w:rsid w:val="00C02A7B"/>
    <w:rsid w:val="00C21145"/>
    <w:rsid w:val="00C22389"/>
    <w:rsid w:val="00C24156"/>
    <w:rsid w:val="00C24C10"/>
    <w:rsid w:val="00C2686F"/>
    <w:rsid w:val="00C26BEF"/>
    <w:rsid w:val="00C27AA5"/>
    <w:rsid w:val="00C3419C"/>
    <w:rsid w:val="00C41399"/>
    <w:rsid w:val="00C53BE5"/>
    <w:rsid w:val="00C57F31"/>
    <w:rsid w:val="00C63EA2"/>
    <w:rsid w:val="00C66FBF"/>
    <w:rsid w:val="00C724AF"/>
    <w:rsid w:val="00C745A9"/>
    <w:rsid w:val="00C74A72"/>
    <w:rsid w:val="00C8480C"/>
    <w:rsid w:val="00C85A73"/>
    <w:rsid w:val="00C97AE0"/>
    <w:rsid w:val="00CA0201"/>
    <w:rsid w:val="00CA2DB5"/>
    <w:rsid w:val="00CB72BA"/>
    <w:rsid w:val="00CC2CD0"/>
    <w:rsid w:val="00CC6F56"/>
    <w:rsid w:val="00CD0B04"/>
    <w:rsid w:val="00CE2207"/>
    <w:rsid w:val="00CE6883"/>
    <w:rsid w:val="00CF24BA"/>
    <w:rsid w:val="00D02555"/>
    <w:rsid w:val="00D17C92"/>
    <w:rsid w:val="00D17FF2"/>
    <w:rsid w:val="00D2230D"/>
    <w:rsid w:val="00D30A95"/>
    <w:rsid w:val="00D3134C"/>
    <w:rsid w:val="00D37842"/>
    <w:rsid w:val="00D41874"/>
    <w:rsid w:val="00D41E43"/>
    <w:rsid w:val="00D445E3"/>
    <w:rsid w:val="00D56CF6"/>
    <w:rsid w:val="00D56D28"/>
    <w:rsid w:val="00D71C9C"/>
    <w:rsid w:val="00D814AA"/>
    <w:rsid w:val="00D81B37"/>
    <w:rsid w:val="00D82AA2"/>
    <w:rsid w:val="00D908AE"/>
    <w:rsid w:val="00D9112D"/>
    <w:rsid w:val="00D9218D"/>
    <w:rsid w:val="00D94036"/>
    <w:rsid w:val="00D9419E"/>
    <w:rsid w:val="00DA234F"/>
    <w:rsid w:val="00DB76C7"/>
    <w:rsid w:val="00DC6B8C"/>
    <w:rsid w:val="00DC6F80"/>
    <w:rsid w:val="00DC76D4"/>
    <w:rsid w:val="00DD3645"/>
    <w:rsid w:val="00DD5CE1"/>
    <w:rsid w:val="00DD7BB7"/>
    <w:rsid w:val="00DE2DD0"/>
    <w:rsid w:val="00DE3B96"/>
    <w:rsid w:val="00DF69E8"/>
    <w:rsid w:val="00E116FD"/>
    <w:rsid w:val="00E13715"/>
    <w:rsid w:val="00E208AA"/>
    <w:rsid w:val="00E21D1F"/>
    <w:rsid w:val="00E3133B"/>
    <w:rsid w:val="00E33863"/>
    <w:rsid w:val="00E34E9E"/>
    <w:rsid w:val="00E422A8"/>
    <w:rsid w:val="00E463C7"/>
    <w:rsid w:val="00E47A29"/>
    <w:rsid w:val="00E527C4"/>
    <w:rsid w:val="00E54167"/>
    <w:rsid w:val="00E56B8D"/>
    <w:rsid w:val="00E576E2"/>
    <w:rsid w:val="00E63BC2"/>
    <w:rsid w:val="00E6788F"/>
    <w:rsid w:val="00E762B0"/>
    <w:rsid w:val="00E76C5E"/>
    <w:rsid w:val="00E80C32"/>
    <w:rsid w:val="00E83135"/>
    <w:rsid w:val="00E8391F"/>
    <w:rsid w:val="00E839F2"/>
    <w:rsid w:val="00E85F34"/>
    <w:rsid w:val="00E97DB1"/>
    <w:rsid w:val="00EA09A3"/>
    <w:rsid w:val="00EA1CEF"/>
    <w:rsid w:val="00EA2C92"/>
    <w:rsid w:val="00EA6888"/>
    <w:rsid w:val="00EA71A4"/>
    <w:rsid w:val="00EB07BD"/>
    <w:rsid w:val="00EB38E6"/>
    <w:rsid w:val="00EB5E2D"/>
    <w:rsid w:val="00EB7A01"/>
    <w:rsid w:val="00EC5199"/>
    <w:rsid w:val="00ED2E30"/>
    <w:rsid w:val="00EE41A7"/>
    <w:rsid w:val="00EE51D1"/>
    <w:rsid w:val="00EE6C3F"/>
    <w:rsid w:val="00EE6CC5"/>
    <w:rsid w:val="00EF229D"/>
    <w:rsid w:val="00EF3EC5"/>
    <w:rsid w:val="00EF7712"/>
    <w:rsid w:val="00F00667"/>
    <w:rsid w:val="00F26B20"/>
    <w:rsid w:val="00F37E5D"/>
    <w:rsid w:val="00F454FB"/>
    <w:rsid w:val="00F52A26"/>
    <w:rsid w:val="00F5437C"/>
    <w:rsid w:val="00F60B38"/>
    <w:rsid w:val="00F64AB3"/>
    <w:rsid w:val="00F728A8"/>
    <w:rsid w:val="00F73D34"/>
    <w:rsid w:val="00F74956"/>
    <w:rsid w:val="00F80DC7"/>
    <w:rsid w:val="00F811A0"/>
    <w:rsid w:val="00F85B50"/>
    <w:rsid w:val="00F96EC1"/>
    <w:rsid w:val="00FA13F4"/>
    <w:rsid w:val="00FB593F"/>
    <w:rsid w:val="00FC77D5"/>
    <w:rsid w:val="00FD29AB"/>
    <w:rsid w:val="00FD30E4"/>
    <w:rsid w:val="00FD46FB"/>
    <w:rsid w:val="00FD520B"/>
    <w:rsid w:val="00FD716C"/>
    <w:rsid w:val="00FE3919"/>
    <w:rsid w:val="00FE4DED"/>
    <w:rsid w:val="00FE56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906767"/>
    <w:pPr>
      <w:keepNext/>
      <w:outlineLvl w:val="0"/>
    </w:pPr>
    <w:rPr>
      <w:b/>
      <w:bCs/>
      <w:u w:val="single"/>
      <w:lang w:eastAsia="he-IL"/>
    </w:rPr>
  </w:style>
  <w:style w:type="paragraph" w:styleId="2">
    <w:name w:val="heading 2"/>
    <w:basedOn w:val="a"/>
    <w:next w:val="a"/>
    <w:qFormat/>
    <w:rsid w:val="0090676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6767"/>
    <w:pPr>
      <w:tabs>
        <w:tab w:val="center" w:pos="4153"/>
        <w:tab w:val="right" w:pos="8306"/>
      </w:tabs>
    </w:pPr>
  </w:style>
  <w:style w:type="paragraph" w:styleId="a4">
    <w:name w:val="footer"/>
    <w:basedOn w:val="a"/>
    <w:rsid w:val="00906767"/>
    <w:pPr>
      <w:tabs>
        <w:tab w:val="center" w:pos="4153"/>
        <w:tab w:val="right" w:pos="8306"/>
      </w:tabs>
    </w:pPr>
  </w:style>
  <w:style w:type="paragraph" w:styleId="a5">
    <w:name w:val="Body Text"/>
    <w:basedOn w:val="a"/>
    <w:link w:val="a6"/>
    <w:rsid w:val="00906767"/>
    <w:pPr>
      <w:jc w:val="both"/>
    </w:pPr>
    <w:rPr>
      <w:lang w:val="x-none" w:eastAsia="he-IL"/>
    </w:rPr>
  </w:style>
  <w:style w:type="paragraph" w:styleId="a7">
    <w:name w:val="Balloon Text"/>
    <w:basedOn w:val="a"/>
    <w:semiHidden/>
    <w:rsid w:val="00663EF4"/>
    <w:rPr>
      <w:rFonts w:ascii="Tahoma" w:hAnsi="Tahoma" w:cs="Tahoma"/>
      <w:sz w:val="16"/>
      <w:szCs w:val="16"/>
    </w:rPr>
  </w:style>
  <w:style w:type="character" w:customStyle="1" w:styleId="a6">
    <w:name w:val="גוף טקסט תו"/>
    <w:link w:val="a5"/>
    <w:rsid w:val="00E8391F"/>
    <w:rPr>
      <w:sz w:val="24"/>
      <w:szCs w:val="24"/>
      <w:lang w:eastAsia="he-IL"/>
    </w:rPr>
  </w:style>
  <w:style w:type="character" w:customStyle="1" w:styleId="10">
    <w:name w:val="כותרת 1 תו"/>
    <w:basedOn w:val="a0"/>
    <w:link w:val="1"/>
    <w:rsid w:val="00FB593F"/>
    <w:rPr>
      <w:b/>
      <w:bCs/>
      <w:sz w:val="24"/>
      <w:szCs w:val="24"/>
      <w:u w:val="single"/>
      <w:lang w:eastAsia="he-IL"/>
    </w:rPr>
  </w:style>
  <w:style w:type="paragraph" w:styleId="NormalWeb">
    <w:name w:val="Normal (Web)"/>
    <w:basedOn w:val="a"/>
    <w:uiPriority w:val="99"/>
    <w:unhideWhenUsed/>
    <w:rsid w:val="00FB593F"/>
    <w:pPr>
      <w:spacing w:before="30" w:after="225" w:line="300" w:lineRule="atLeast"/>
    </w:pPr>
    <w:rPr>
      <w:color w:val="000000"/>
    </w:rPr>
  </w:style>
  <w:style w:type="character" w:styleId="a8">
    <w:name w:val="Strong"/>
    <w:basedOn w:val="a0"/>
    <w:uiPriority w:val="22"/>
    <w:qFormat/>
    <w:rsid w:val="00FB59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906767"/>
    <w:pPr>
      <w:keepNext/>
      <w:outlineLvl w:val="0"/>
    </w:pPr>
    <w:rPr>
      <w:b/>
      <w:bCs/>
      <w:u w:val="single"/>
      <w:lang w:eastAsia="he-IL"/>
    </w:rPr>
  </w:style>
  <w:style w:type="paragraph" w:styleId="2">
    <w:name w:val="heading 2"/>
    <w:basedOn w:val="a"/>
    <w:next w:val="a"/>
    <w:qFormat/>
    <w:rsid w:val="0090676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6767"/>
    <w:pPr>
      <w:tabs>
        <w:tab w:val="center" w:pos="4153"/>
        <w:tab w:val="right" w:pos="8306"/>
      </w:tabs>
    </w:pPr>
  </w:style>
  <w:style w:type="paragraph" w:styleId="a4">
    <w:name w:val="footer"/>
    <w:basedOn w:val="a"/>
    <w:rsid w:val="00906767"/>
    <w:pPr>
      <w:tabs>
        <w:tab w:val="center" w:pos="4153"/>
        <w:tab w:val="right" w:pos="8306"/>
      </w:tabs>
    </w:pPr>
  </w:style>
  <w:style w:type="paragraph" w:styleId="a5">
    <w:name w:val="Body Text"/>
    <w:basedOn w:val="a"/>
    <w:link w:val="a6"/>
    <w:rsid w:val="00906767"/>
    <w:pPr>
      <w:jc w:val="both"/>
    </w:pPr>
    <w:rPr>
      <w:lang w:val="x-none" w:eastAsia="he-IL"/>
    </w:rPr>
  </w:style>
  <w:style w:type="paragraph" w:styleId="a7">
    <w:name w:val="Balloon Text"/>
    <w:basedOn w:val="a"/>
    <w:semiHidden/>
    <w:rsid w:val="00663EF4"/>
    <w:rPr>
      <w:rFonts w:ascii="Tahoma" w:hAnsi="Tahoma" w:cs="Tahoma"/>
      <w:sz w:val="16"/>
      <w:szCs w:val="16"/>
    </w:rPr>
  </w:style>
  <w:style w:type="character" w:customStyle="1" w:styleId="a6">
    <w:name w:val="גוף טקסט תו"/>
    <w:link w:val="a5"/>
    <w:rsid w:val="00E8391F"/>
    <w:rPr>
      <w:sz w:val="24"/>
      <w:szCs w:val="24"/>
      <w:lang w:eastAsia="he-IL"/>
    </w:rPr>
  </w:style>
  <w:style w:type="character" w:customStyle="1" w:styleId="10">
    <w:name w:val="כותרת 1 תו"/>
    <w:basedOn w:val="a0"/>
    <w:link w:val="1"/>
    <w:rsid w:val="00FB593F"/>
    <w:rPr>
      <w:b/>
      <w:bCs/>
      <w:sz w:val="24"/>
      <w:szCs w:val="24"/>
      <w:u w:val="single"/>
      <w:lang w:eastAsia="he-IL"/>
    </w:rPr>
  </w:style>
  <w:style w:type="paragraph" w:styleId="NormalWeb">
    <w:name w:val="Normal (Web)"/>
    <w:basedOn w:val="a"/>
    <w:uiPriority w:val="99"/>
    <w:unhideWhenUsed/>
    <w:rsid w:val="00FB593F"/>
    <w:pPr>
      <w:spacing w:before="30" w:after="225" w:line="300" w:lineRule="atLeast"/>
    </w:pPr>
    <w:rPr>
      <w:color w:val="000000"/>
    </w:rPr>
  </w:style>
  <w:style w:type="character" w:styleId="a8">
    <w:name w:val="Strong"/>
    <w:basedOn w:val="a0"/>
    <w:uiPriority w:val="22"/>
    <w:qFormat/>
    <w:rsid w:val="00FB5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2861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‏12/11/2008</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‏12/11/2008</dc:title>
  <dc:creator>pearl</dc:creator>
  <cp:lastModifiedBy>User</cp:lastModifiedBy>
  <cp:revision>2</cp:revision>
  <cp:lastPrinted>2018-04-10T10:41:00Z</cp:lastPrinted>
  <dcterms:created xsi:type="dcterms:W3CDTF">2018-05-21T09:47:00Z</dcterms:created>
  <dcterms:modified xsi:type="dcterms:W3CDTF">2018-05-21T09:47:00Z</dcterms:modified>
</cp:coreProperties>
</file>